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B1" w:rsidRDefault="006D1DB1" w:rsidP="006D1DB1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COMMUNITY RESOURCES OFFICE HOURS AND PHONE NUMBERS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u w:val="single"/>
        </w:rPr>
      </w:pPr>
    </w:p>
    <w:p w:rsidR="006D1DB1" w:rsidRDefault="006D1DB1" w:rsidP="006D1DB1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Open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DSHS Maple Office 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Phone # (877) 501-2233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Hours 8-5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Salvation Army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 xml:space="preserve">Phone# </w:t>
      </w:r>
      <w:r>
        <w:rPr>
          <w:rFonts w:ascii="Century Gothic" w:hAnsi="Century Gothic"/>
          <w:sz w:val="24"/>
          <w:szCs w:val="24"/>
          <w:shd w:val="clear" w:color="auto" w:fill="FFFFFF"/>
        </w:rPr>
        <w:t>(509) 325-6810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Hours: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480"/>
      </w:tblGrid>
      <w:tr w:rsidR="006D1DB1" w:rsidTr="006D1D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9AM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–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5:45PM</w:t>
            </w:r>
            <w:proofErr w:type="spellEnd"/>
          </w:p>
        </w:tc>
      </w:tr>
      <w:tr w:rsidR="006D1DB1" w:rsidTr="006D1D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9AM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–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4:15PM</w:t>
            </w:r>
            <w:proofErr w:type="spellEnd"/>
          </w:p>
        </w:tc>
      </w:tr>
      <w:tr w:rsidR="006D1DB1" w:rsidTr="006D1D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Closed</w:t>
            </w:r>
          </w:p>
        </w:tc>
      </w:tr>
      <w:tr w:rsidR="006D1DB1" w:rsidTr="006D1D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Closed</w:t>
            </w:r>
          </w:p>
        </w:tc>
      </w:tr>
      <w:tr w:rsidR="006D1DB1" w:rsidTr="006D1D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9AM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–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4:15PM</w:t>
            </w:r>
            <w:proofErr w:type="spellEnd"/>
          </w:p>
        </w:tc>
      </w:tr>
      <w:tr w:rsidR="006D1DB1" w:rsidTr="006D1D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9AM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–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5:45PM</w:t>
            </w:r>
            <w:proofErr w:type="spellEnd"/>
          </w:p>
        </w:tc>
      </w:tr>
      <w:tr w:rsidR="006D1DB1" w:rsidTr="006D1D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Closed</w:t>
            </w:r>
          </w:p>
        </w:tc>
      </w:tr>
    </w:tbl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SEER Program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 xml:space="preserve">Phone # </w:t>
      </w:r>
      <w:r>
        <w:rPr>
          <w:rFonts w:ascii="Century Gothic" w:hAnsi="Century Gothic"/>
          <w:sz w:val="24"/>
          <w:szCs w:val="24"/>
          <w:shd w:val="clear" w:color="auto" w:fill="FFFFFF"/>
        </w:rPr>
        <w:t>(509) 279-6055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Hours 8:30-4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Vanessa Behan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>Phone #</w:t>
      </w:r>
      <w:r>
        <w:rPr>
          <w:rFonts w:ascii="Century Gothic" w:hAnsi="Century Gothic"/>
          <w:sz w:val="24"/>
          <w:szCs w:val="24"/>
          <w:shd w:val="clear" w:color="auto" w:fill="FFFFFF"/>
        </w:rPr>
        <w:t xml:space="preserve"> (509) 535-3155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 xml:space="preserve">Hours </w:t>
      </w:r>
      <w:proofErr w:type="spellStart"/>
      <w:r>
        <w:rPr>
          <w:rFonts w:ascii="Century Gothic" w:hAnsi="Century Gothic"/>
          <w:sz w:val="24"/>
          <w:szCs w:val="24"/>
          <w:shd w:val="clear" w:color="auto" w:fill="FFFFFF"/>
        </w:rPr>
        <w:t>24hr</w:t>
      </w:r>
      <w:proofErr w:type="spellEnd"/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Genesis Institute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Telehealth Appointments also available 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 xml:space="preserve">Phone # </w:t>
      </w:r>
      <w:r>
        <w:rPr>
          <w:rFonts w:ascii="Century Gothic" w:hAnsi="Century Gothic"/>
          <w:sz w:val="24"/>
          <w:szCs w:val="24"/>
          <w:shd w:val="clear" w:color="auto" w:fill="FFFFFF"/>
        </w:rPr>
        <w:t>(509) 467-7913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Hours 8-5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>
        <w:rPr>
          <w:rFonts w:ascii="Century Gothic" w:hAnsi="Century Gothic"/>
          <w:b/>
          <w:bCs/>
          <w:sz w:val="24"/>
          <w:szCs w:val="24"/>
        </w:rPr>
        <w:t>ABHS</w:t>
      </w:r>
      <w:proofErr w:type="spellEnd"/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>Phone #</w:t>
      </w:r>
      <w:r>
        <w:rPr>
          <w:rFonts w:ascii="Century Gothic" w:hAnsi="Century Gothic"/>
          <w:sz w:val="24"/>
          <w:szCs w:val="24"/>
          <w:shd w:val="clear" w:color="auto" w:fill="FFFFFF"/>
        </w:rPr>
        <w:t xml:space="preserve"> (509) 232-5766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Compass Careers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>Phone #</w:t>
      </w:r>
      <w:r>
        <w:rPr>
          <w:rFonts w:ascii="Century Gothic" w:hAnsi="Century Gothic"/>
          <w:sz w:val="24"/>
          <w:szCs w:val="24"/>
          <w:shd w:val="clear" w:color="auto" w:fill="FFFFFF"/>
        </w:rPr>
        <w:t xml:space="preserve"> (509) 209-2750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Hours 9-5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Brian Injury Alliance of Washington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 #</w:t>
      </w:r>
      <w:r>
        <w:rPr>
          <w:rFonts w:ascii="Century Gothic" w:hAnsi="Century Gothic"/>
          <w:sz w:val="24"/>
          <w:szCs w:val="24"/>
          <w:shd w:val="clear" w:color="auto" w:fill="FFFFFF"/>
        </w:rPr>
        <w:t xml:space="preserve"> (509) 838-9348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Habitat for Humanity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>Phone # (</w:t>
      </w:r>
      <w:r>
        <w:rPr>
          <w:rFonts w:ascii="Century Gothic" w:hAnsi="Century Gothic"/>
          <w:sz w:val="24"/>
          <w:szCs w:val="24"/>
          <w:shd w:val="clear" w:color="auto" w:fill="FFFFFF"/>
        </w:rPr>
        <w:t>509) 534-2552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Hours 9-5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REVIVE 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>Phone #</w:t>
      </w:r>
      <w:r>
        <w:rPr>
          <w:rFonts w:ascii="Century Gothic" w:hAnsi="Century Gothic"/>
          <w:sz w:val="24"/>
          <w:szCs w:val="24"/>
          <w:shd w:val="clear" w:color="auto" w:fill="FFFFFF"/>
        </w:rPr>
        <w:t xml:space="preserve"> (509) 413-2950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Transitions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Help4Women</w:t>
      </w:r>
      <w:proofErr w:type="spellEnd"/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 xml:space="preserve">Phone # </w:t>
      </w:r>
      <w:r>
        <w:rPr>
          <w:rFonts w:ascii="Century Gothic" w:hAnsi="Century Gothic"/>
          <w:sz w:val="24"/>
          <w:szCs w:val="24"/>
          <w:shd w:val="clear" w:color="auto" w:fill="FFFFFF"/>
        </w:rPr>
        <w:t>(509) 328-6702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Hours 8-4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Street Medicine Community Outreach (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CDA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>)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>Phone # (20</w:t>
      </w:r>
      <w:r>
        <w:rPr>
          <w:rFonts w:ascii="Century Gothic" w:hAnsi="Century Gothic"/>
          <w:sz w:val="24"/>
          <w:szCs w:val="24"/>
          <w:shd w:val="clear" w:color="auto" w:fill="FFFFFF"/>
        </w:rPr>
        <w:t>8) 664-8347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Hours 8-4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>
        <w:rPr>
          <w:rFonts w:ascii="Century Gothic" w:hAnsi="Century Gothic"/>
          <w:b/>
          <w:bCs/>
          <w:sz w:val="24"/>
          <w:szCs w:val="24"/>
        </w:rPr>
        <w:t>UGM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Shelters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Phone# </w:t>
      </w:r>
      <w:r>
        <w:rPr>
          <w:rFonts w:ascii="Century Gothic" w:hAnsi="Century Gothic"/>
          <w:sz w:val="24"/>
          <w:szCs w:val="24"/>
          <w:shd w:val="clear" w:color="auto" w:fill="FFFFFF"/>
        </w:rPr>
        <w:t>(509) 535-8510</w:t>
      </w:r>
    </w:p>
    <w:p w:rsidR="006D1DB1" w:rsidRDefault="006D1DB1" w:rsidP="006D1DB1">
      <w:pPr>
        <w:pStyle w:val="Plain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Hours- Men (not in employment or recovery program) are being asked to exit the building during the day, 7 a.m. to 6 p.m. except for the medically fragile.</w:t>
      </w:r>
    </w:p>
    <w:p w:rsidR="006D1DB1" w:rsidRDefault="006D1DB1" w:rsidP="006D1DB1">
      <w:pPr>
        <w:pStyle w:val="PlainText"/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pStyle w:val="Plain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To-go lunch and dinners being served to the public from the East door of the men’s shelter.</w:t>
      </w:r>
    </w:p>
    <w:p w:rsidR="006D1DB1" w:rsidRDefault="006D1DB1" w:rsidP="006D1DB1">
      <w:pPr>
        <w:pStyle w:val="PlainText"/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pStyle w:val="Plain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Free clinics still operational for our checked-in guests.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Jewels Helping Hands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Hours- 24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Compassionate Addiction Treatment 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Also accepting new referrals for </w:t>
      </w:r>
      <w:proofErr w:type="spellStart"/>
      <w:r>
        <w:rPr>
          <w:rFonts w:ascii="Century Gothic" w:hAnsi="Century Gothic"/>
          <w:sz w:val="24"/>
          <w:szCs w:val="24"/>
        </w:rPr>
        <w:t>Suboxone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>Phone # (</w:t>
      </w:r>
      <w:r>
        <w:rPr>
          <w:rFonts w:ascii="Century Gothic" w:hAnsi="Century Gothic"/>
          <w:sz w:val="24"/>
          <w:szCs w:val="24"/>
          <w:shd w:val="clear" w:color="auto" w:fill="FFFFFF"/>
        </w:rPr>
        <w:t>509) 919-3362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Hours- 10-6 Mondays 11-6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Syringe Exchange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Hours- </w:t>
      </w:r>
      <w:hyperlink r:id="rId4" w:history="1">
        <w:r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 3:00 - 5:00 pm</w:t>
        </w:r>
      </w:hyperlink>
      <w:hyperlink r:id="rId5" w:history="1">
        <w:r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 on Mon, Tues, Thurs, Fri</w:t>
        </w:r>
      </w:hyperlink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hyperlink r:id="rId6" w:history="1">
        <w:r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3:00 - 7:00 pm on Wed</w:t>
        </w:r>
      </w:hyperlink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House of Charity and accompanying food services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>Phone # (</w:t>
      </w:r>
      <w:r>
        <w:rPr>
          <w:rFonts w:ascii="Century Gothic" w:hAnsi="Century Gothic"/>
          <w:sz w:val="24"/>
          <w:szCs w:val="24"/>
          <w:shd w:val="clear" w:color="auto" w:fill="FFFFFF"/>
        </w:rPr>
        <w:t>509) 624-7821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Hours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613"/>
      </w:tblGrid>
      <w:tr w:rsidR="006D1DB1" w:rsidTr="006D1D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7:30AM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–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12PM</w:t>
            </w:r>
            <w:proofErr w:type="spellEnd"/>
          </w:p>
        </w:tc>
      </w:tr>
      <w:tr w:rsidR="006D1DB1" w:rsidTr="006D1D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7:30AM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–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12PM</w:t>
            </w:r>
            <w:proofErr w:type="spellEnd"/>
          </w:p>
        </w:tc>
      </w:tr>
      <w:tr w:rsidR="006D1DB1" w:rsidTr="006D1D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7:30AM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–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12PM</w:t>
            </w:r>
            <w:proofErr w:type="spellEnd"/>
          </w:p>
        </w:tc>
      </w:tr>
      <w:tr w:rsidR="006D1DB1" w:rsidTr="006D1D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7:30AM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–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12PM</w:t>
            </w:r>
            <w:proofErr w:type="spellEnd"/>
          </w:p>
        </w:tc>
      </w:tr>
      <w:tr w:rsidR="006D1DB1" w:rsidTr="006D1D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7:30AM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–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12PM</w:t>
            </w:r>
            <w:proofErr w:type="spellEnd"/>
          </w:p>
        </w:tc>
      </w:tr>
      <w:tr w:rsidR="006D1DB1" w:rsidTr="006D1D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7:30AM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–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12PM</w:t>
            </w:r>
            <w:proofErr w:type="spellEnd"/>
          </w:p>
        </w:tc>
      </w:tr>
      <w:tr w:rsidR="006D1DB1" w:rsidTr="006D1D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1DB1" w:rsidRDefault="006D1DB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7:30AM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–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12PM</w:t>
            </w:r>
            <w:proofErr w:type="spellEnd"/>
          </w:p>
        </w:tc>
      </w:tr>
    </w:tbl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Sleeping Program </w:t>
      </w:r>
      <w:proofErr w:type="spellStart"/>
      <w:r>
        <w:rPr>
          <w:rFonts w:ascii="Century Gothic" w:hAnsi="Century Gothic"/>
          <w:sz w:val="24"/>
          <w:szCs w:val="24"/>
        </w:rPr>
        <w:t>7pm-6:30am</w:t>
      </w:r>
      <w:proofErr w:type="spellEnd"/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Family Promise of Spokane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 xml:space="preserve">Phone # </w:t>
      </w:r>
      <w:r>
        <w:rPr>
          <w:rFonts w:ascii="Century Gothic" w:hAnsi="Century Gothic"/>
          <w:sz w:val="24"/>
          <w:szCs w:val="24"/>
          <w:shd w:val="clear" w:color="auto" w:fill="FFFFFF"/>
        </w:rPr>
        <w:t>(509) 747-5487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Hours 8-4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SNAP 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Telephone and Email option also available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>Phone # (</w:t>
      </w:r>
      <w:r>
        <w:rPr>
          <w:rFonts w:ascii="Century Gothic" w:hAnsi="Century Gothic"/>
          <w:sz w:val="24"/>
          <w:szCs w:val="24"/>
          <w:shd w:val="clear" w:color="auto" w:fill="FFFFFF"/>
        </w:rPr>
        <w:t>509) 456-7627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Hours 8-12 1-4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Women’s Hearth 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Not running any groups or classes. Only basic necessities; hygiene closet twice a day </w:t>
      </w:r>
      <w:proofErr w:type="spellStart"/>
      <w:r>
        <w:rPr>
          <w:rFonts w:ascii="Century Gothic" w:hAnsi="Century Gothic"/>
          <w:sz w:val="24"/>
          <w:szCs w:val="24"/>
        </w:rPr>
        <w:t>10:30am</w:t>
      </w:r>
      <w:proofErr w:type="spellEnd"/>
      <w:r>
        <w:rPr>
          <w:rFonts w:ascii="Century Gothic" w:hAnsi="Century Gothic"/>
          <w:sz w:val="24"/>
          <w:szCs w:val="24"/>
        </w:rPr>
        <w:t>/</w:t>
      </w:r>
      <w:proofErr w:type="spellStart"/>
      <w:r>
        <w:rPr>
          <w:rFonts w:ascii="Century Gothic" w:hAnsi="Century Gothic"/>
          <w:sz w:val="24"/>
          <w:szCs w:val="24"/>
        </w:rPr>
        <w:t>2pm</w:t>
      </w:r>
      <w:proofErr w:type="spellEnd"/>
      <w:r>
        <w:rPr>
          <w:rFonts w:ascii="Century Gothic" w:hAnsi="Century Gothic"/>
          <w:sz w:val="24"/>
          <w:szCs w:val="24"/>
        </w:rPr>
        <w:t xml:space="preserve">, and showers. Open </w:t>
      </w:r>
      <w:proofErr w:type="spellStart"/>
      <w:r>
        <w:rPr>
          <w:rFonts w:ascii="Century Gothic" w:hAnsi="Century Gothic"/>
          <w:sz w:val="24"/>
          <w:szCs w:val="24"/>
        </w:rPr>
        <w:t>8:30am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4Pm</w:t>
      </w:r>
      <w:proofErr w:type="spellEnd"/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>Phone # (</w:t>
      </w:r>
      <w:r>
        <w:rPr>
          <w:rFonts w:ascii="Century Gothic" w:hAnsi="Century Gothic"/>
          <w:sz w:val="24"/>
          <w:szCs w:val="24"/>
          <w:shd w:val="clear" w:color="auto" w:fill="FFFFFF"/>
        </w:rPr>
        <w:t>509) 455-4249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Safe Families for Children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Phone # </w:t>
      </w:r>
      <w:r>
        <w:rPr>
          <w:rFonts w:ascii="Century Gothic" w:hAnsi="Century Gothic"/>
          <w:sz w:val="24"/>
          <w:szCs w:val="24"/>
          <w:shd w:val="clear" w:color="auto" w:fill="FFFFFF"/>
        </w:rPr>
        <w:t>844-244-1769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Telephone Only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WorkSource Spokane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Phone #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(509) 532-3120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Hours 9-5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Spokane Resource Center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 # (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509) 867-8188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Hours 9-5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Next Generation Zone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Phone #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(509) 340-7800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Hours</w:t>
      </w:r>
      <w:proofErr w:type="gramStart"/>
      <w:r>
        <w:rPr>
          <w:rFonts w:ascii="Century Gothic" w:hAnsi="Century Gothic"/>
          <w:sz w:val="24"/>
          <w:szCs w:val="24"/>
        </w:rPr>
        <w:t>  9</w:t>
      </w:r>
      <w:proofErr w:type="gramEnd"/>
      <w:r>
        <w:rPr>
          <w:rFonts w:ascii="Century Gothic" w:hAnsi="Century Gothic"/>
          <w:sz w:val="24"/>
          <w:szCs w:val="24"/>
        </w:rPr>
        <w:t>-5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Molina Outreach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Molina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Community Colleges of Spokane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Amerigroup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Tenants Union of Washington State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>Phone # (</w:t>
      </w:r>
      <w:r>
        <w:rPr>
          <w:rFonts w:ascii="Century Gothic" w:hAnsi="Century Gothic"/>
          <w:sz w:val="24"/>
          <w:szCs w:val="24"/>
          <w:shd w:val="clear" w:color="auto" w:fill="FFFFFF"/>
        </w:rPr>
        <w:t>206)-723-0500</w:t>
      </w:r>
    </w:p>
    <w:p w:rsidR="006D1DB1" w:rsidRDefault="006D1DB1" w:rsidP="006D1DB1">
      <w:pPr>
        <w:shd w:val="clear" w:color="auto" w:fill="FFFFFF"/>
        <w:textAlignment w:val="baseline"/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 xml:space="preserve">Hours </w:t>
      </w:r>
      <w:r>
        <w:rPr>
          <w:rFonts w:ascii="Century Gothic" w:hAnsi="Century Gothic"/>
          <w:sz w:val="24"/>
          <w:szCs w:val="24"/>
          <w:bdr w:val="none" w:sz="0" w:space="0" w:color="auto" w:frame="1"/>
        </w:rPr>
        <w:t xml:space="preserve">Monday – Wednesday: </w:t>
      </w:r>
      <w:proofErr w:type="spellStart"/>
      <w:r>
        <w:rPr>
          <w:rFonts w:ascii="Century Gothic" w:hAnsi="Century Gothic"/>
          <w:sz w:val="24"/>
          <w:szCs w:val="24"/>
          <w:bdr w:val="none" w:sz="0" w:space="0" w:color="auto" w:frame="1"/>
        </w:rPr>
        <w:t>10am-12:30pm</w:t>
      </w:r>
      <w:proofErr w:type="spellEnd"/>
      <w:r>
        <w:rPr>
          <w:rFonts w:ascii="Century Gothic" w:hAnsi="Century Gothic"/>
          <w:sz w:val="24"/>
          <w:szCs w:val="24"/>
          <w:bdr w:val="none" w:sz="0" w:space="0" w:color="auto" w:frame="1"/>
        </w:rPr>
        <w:t xml:space="preserve"> &amp;1:30-</w:t>
      </w:r>
      <w:proofErr w:type="spellStart"/>
      <w:r>
        <w:rPr>
          <w:rFonts w:ascii="Century Gothic" w:hAnsi="Century Gothic"/>
          <w:sz w:val="24"/>
          <w:szCs w:val="24"/>
          <w:bdr w:val="none" w:sz="0" w:space="0" w:color="auto" w:frame="1"/>
        </w:rPr>
        <w:t>4pm</w:t>
      </w:r>
      <w:proofErr w:type="spellEnd"/>
    </w:p>
    <w:p w:rsidR="006D1DB1" w:rsidRDefault="006D1DB1" w:rsidP="006D1DB1">
      <w:pPr>
        <w:shd w:val="clear" w:color="auto" w:fill="FFFFFF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bdr w:val="none" w:sz="0" w:space="0" w:color="auto" w:frame="1"/>
        </w:rPr>
        <w:t xml:space="preserve">Thursday: </w:t>
      </w:r>
      <w:proofErr w:type="spellStart"/>
      <w:r>
        <w:rPr>
          <w:rFonts w:ascii="Century Gothic" w:hAnsi="Century Gothic"/>
          <w:sz w:val="24"/>
          <w:szCs w:val="24"/>
          <w:bdr w:val="none" w:sz="0" w:space="0" w:color="auto" w:frame="1"/>
        </w:rPr>
        <w:t>10am-12:30pm</w:t>
      </w:r>
      <w:proofErr w:type="spellEnd"/>
    </w:p>
    <w:p w:rsidR="006D1DB1" w:rsidRDefault="006D1DB1" w:rsidP="006D1DB1">
      <w:pPr>
        <w:shd w:val="clear" w:color="auto" w:fill="FFFFFF"/>
        <w:spacing w:after="240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bdr w:val="none" w:sz="0" w:space="0" w:color="auto" w:frame="1"/>
        </w:rPr>
        <w:t xml:space="preserve">Saturday: </w:t>
      </w:r>
      <w:proofErr w:type="spellStart"/>
      <w:r>
        <w:rPr>
          <w:rFonts w:ascii="Century Gothic" w:hAnsi="Century Gothic"/>
          <w:sz w:val="24"/>
          <w:szCs w:val="24"/>
          <w:bdr w:val="none" w:sz="0" w:space="0" w:color="auto" w:frame="1"/>
        </w:rPr>
        <w:t>11am-3pm</w:t>
      </w:r>
      <w:proofErr w:type="spellEnd"/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Community Health Plan of Washington</w:t>
      </w:r>
    </w:p>
    <w:p w:rsidR="006D1DB1" w:rsidRDefault="006D1DB1" w:rsidP="006D1DB1">
      <w:pPr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 # (</w:t>
      </w:r>
      <w:r>
        <w:rPr>
          <w:rFonts w:ascii="Century Gothic" w:hAnsi="Century Gothic"/>
          <w:color w:val="000000"/>
          <w:sz w:val="24"/>
          <w:szCs w:val="24"/>
        </w:rPr>
        <w:t>206)-521-8833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Lutheran Community Services Northwest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>Phone # (</w:t>
      </w:r>
      <w:r>
        <w:rPr>
          <w:rFonts w:ascii="Century Gothic" w:hAnsi="Century Gothic"/>
          <w:sz w:val="24"/>
          <w:szCs w:val="24"/>
          <w:shd w:val="clear" w:color="auto" w:fill="FFFFFF"/>
        </w:rPr>
        <w:t>509) 747-8224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 xml:space="preserve">Hours 8-5 Friday 8:30-5 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Spokane Center for Independent Living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>Phone # (</w:t>
      </w:r>
      <w:r>
        <w:rPr>
          <w:rFonts w:ascii="Century Gothic" w:hAnsi="Century Gothic"/>
          <w:sz w:val="24"/>
          <w:szCs w:val="24"/>
          <w:shd w:val="clear" w:color="auto" w:fill="FFFFFF"/>
        </w:rPr>
        <w:t>509) 326-6355</w:t>
      </w:r>
    </w:p>
    <w:p w:rsidR="006D1DB1" w:rsidRDefault="006D1DB1" w:rsidP="006D1DB1">
      <w:pPr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Hours 9-5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Disability Assistance Project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 # (509)-252-5053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Peer Spokane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(Appointments too)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 # (</w:t>
      </w:r>
      <w:r>
        <w:rPr>
          <w:rFonts w:ascii="Century Gothic" w:hAnsi="Century Gothic"/>
          <w:sz w:val="24"/>
          <w:szCs w:val="24"/>
          <w:shd w:val="clear" w:color="auto" w:fill="FFFFFF"/>
        </w:rPr>
        <w:t>509) 867-3778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Hours: 11-7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YWCA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24-Hour Domestic Violence Helpline will remain available at 509-326-2255 or by email at </w:t>
      </w:r>
      <w:hyperlink r:id="rId7" w:history="1">
        <w:r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help@ywcaspokane.org</w:t>
        </w:r>
      </w:hyperlink>
      <w:r>
        <w:rPr>
          <w:rFonts w:ascii="Century Gothic" w:hAnsi="Century Gothic"/>
          <w:sz w:val="24"/>
          <w:szCs w:val="24"/>
        </w:rPr>
        <w:t xml:space="preserve">. </w:t>
      </w: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</w:p>
    <w:p w:rsidR="006D1DB1" w:rsidRDefault="006D1DB1" w:rsidP="006D1DB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5177 Diversion</w:t>
      </w:r>
    </w:p>
    <w:p w:rsidR="006D1DB1" w:rsidRDefault="006D1DB1" w:rsidP="006D1D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 # (509) 477-4608</w:t>
      </w:r>
    </w:p>
    <w:p w:rsidR="00876912" w:rsidRDefault="00876912"/>
    <w:sectPr w:rsidR="0087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B1"/>
    <w:rsid w:val="006D1DB1"/>
    <w:rsid w:val="0087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D563"/>
  <w15:chartTrackingRefBased/>
  <w15:docId w15:val="{C9EB15E5-4ED4-4F73-A6E3-322D5F93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DB1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DB1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1DB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1DB1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p@ywcaspoka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hd.org/programs-and-services/hiv-std-services/needle-exchange-services" TargetMode="External"/><Relationship Id="rId5" Type="http://schemas.openxmlformats.org/officeDocument/2006/relationships/hyperlink" Target="https://srhd.org/programs-and-services/hiv-std-services/needle-exchange-services" TargetMode="External"/><Relationship Id="rId4" Type="http://schemas.openxmlformats.org/officeDocument/2006/relationships/hyperlink" Target="https://srhd.org/programs-and-services/hiv-std-services/needle-exchange-servic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Maike</dc:creator>
  <cp:keywords/>
  <dc:description/>
  <cp:lastModifiedBy>Shirley Maike</cp:lastModifiedBy>
  <cp:revision>1</cp:revision>
  <dcterms:created xsi:type="dcterms:W3CDTF">2020-03-20T15:38:00Z</dcterms:created>
  <dcterms:modified xsi:type="dcterms:W3CDTF">2020-03-20T15:39:00Z</dcterms:modified>
</cp:coreProperties>
</file>